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5B" w:rsidRPr="008F325B" w:rsidRDefault="008F325B" w:rsidP="00FB0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Бюллетень заочного голосования</w:t>
      </w:r>
    </w:p>
    <w:p w:rsidR="008F325B" w:rsidRPr="008F325B" w:rsidRDefault="008F325B" w:rsidP="00FB0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Общем собрании членов ТСЖ «Сосновый бор-3»  </w:t>
      </w:r>
    </w:p>
    <w:p w:rsidR="008F325B" w:rsidRPr="008F325B" w:rsidRDefault="008F325B" w:rsidP="00FB0EE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3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адресу </w:t>
      </w:r>
      <w:r w:rsidRPr="008F32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Московская область, г. Серпухов, Красный пер., д.2, </w:t>
      </w:r>
    </w:p>
    <w:p w:rsidR="008F325B" w:rsidRPr="008F325B" w:rsidRDefault="008F325B" w:rsidP="008F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5B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r w:rsidRPr="008F32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32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Серпухов                          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                                          </w:t>
      </w:r>
      <w:r w:rsidR="007A552B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A552B">
        <w:rPr>
          <w:rFonts w:ascii="Arial" w:eastAsia="Times New Roman" w:hAnsi="Arial" w:cs="Arial"/>
          <w:b/>
          <w:sz w:val="24"/>
          <w:szCs w:val="24"/>
          <w:lang w:eastAsia="ru-RU"/>
        </w:rPr>
        <w:t>феврал</w:t>
      </w:r>
      <w:r w:rsidRPr="008F325B">
        <w:rPr>
          <w:rFonts w:ascii="Arial" w:eastAsia="Times New Roman" w:hAnsi="Arial" w:cs="Arial"/>
          <w:b/>
          <w:sz w:val="24"/>
          <w:szCs w:val="24"/>
          <w:lang w:eastAsia="ru-RU"/>
        </w:rPr>
        <w:t>я 201</w:t>
      </w:r>
      <w:r w:rsidR="007A552B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8F32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8F325B" w:rsidRPr="008F325B" w:rsidRDefault="008F325B" w:rsidP="008F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5B">
        <w:rPr>
          <w:rFonts w:ascii="Arial" w:eastAsia="Times New Roman" w:hAnsi="Arial" w:cs="Arial"/>
          <w:sz w:val="24"/>
          <w:szCs w:val="24"/>
          <w:lang w:eastAsia="ru-RU"/>
        </w:rPr>
        <w:t>Сведения о члене ТСЖ:</w:t>
      </w:r>
    </w:p>
    <w:p w:rsidR="008F325B" w:rsidRPr="008F325B" w:rsidRDefault="008F325B" w:rsidP="008F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5B">
        <w:rPr>
          <w:rFonts w:ascii="Arial" w:eastAsia="Times New Roman" w:hAnsi="Arial" w:cs="Arial"/>
          <w:sz w:val="24"/>
          <w:szCs w:val="24"/>
          <w:lang w:eastAsia="ru-RU"/>
        </w:rPr>
        <w:t>Ф.И.О. _____________________________________, паспорт серии ______, № ___, выдан кем ____________________, когда «__» ___________ _______ г., зарегистрирован по адресу: _____________________________________________.</w:t>
      </w:r>
    </w:p>
    <w:p w:rsidR="007A552B" w:rsidRDefault="008F325B" w:rsidP="008F3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25B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право собственности на помещение в кв. ____, д. 2, по Красному переулку, г. Серпухов, Московская область: свидетельство </w:t>
      </w:r>
      <w:r w:rsidR="00FB0EE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325B" w:rsidRPr="008F325B" w:rsidRDefault="00FB0EEA" w:rsidP="008F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t>» _______________</w:t>
      </w:r>
      <w:r w:rsidR="008F325B" w:rsidRPr="008F325B">
        <w:rPr>
          <w:rFonts w:ascii="Arial" w:eastAsia="Times New Roman" w:hAnsi="Arial" w:cs="Arial"/>
          <w:sz w:val="24"/>
          <w:szCs w:val="24"/>
          <w:lang w:eastAsia="ru-RU"/>
        </w:rPr>
        <w:t>__________г., № _______</w:t>
      </w:r>
      <w:r w:rsidR="007A552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8F325B" w:rsidRPr="008F325B">
        <w:rPr>
          <w:rFonts w:ascii="Arial" w:eastAsia="Times New Roman" w:hAnsi="Arial" w:cs="Arial"/>
          <w:sz w:val="24"/>
          <w:szCs w:val="24"/>
          <w:lang w:eastAsia="ru-RU"/>
        </w:rPr>
        <w:t>__________________.</w:t>
      </w:r>
    </w:p>
    <w:p w:rsidR="008F325B" w:rsidRPr="008F325B" w:rsidRDefault="008F325B" w:rsidP="008F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5B">
        <w:rPr>
          <w:rFonts w:ascii="Arial" w:eastAsia="Times New Roman" w:hAnsi="Arial" w:cs="Arial"/>
          <w:sz w:val="24"/>
          <w:szCs w:val="24"/>
          <w:lang w:eastAsia="ru-RU"/>
        </w:rPr>
        <w:t> Доля в праве общей собственности на общее имущество дома, принадлежащая собственнику: _______.</w:t>
      </w:r>
    </w:p>
    <w:p w:rsidR="008F325B" w:rsidRPr="008F325B" w:rsidRDefault="008F325B" w:rsidP="008F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5B">
        <w:rPr>
          <w:rFonts w:ascii="Arial" w:eastAsia="Times New Roman" w:hAnsi="Arial" w:cs="Arial"/>
          <w:sz w:val="24"/>
          <w:szCs w:val="24"/>
          <w:lang w:eastAsia="ru-RU"/>
        </w:rPr>
        <w:t> Повестка дня общего собрания</w:t>
      </w:r>
    </w:p>
    <w:p w:rsidR="007A552B" w:rsidRPr="007A552B" w:rsidRDefault="008F325B" w:rsidP="007A55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2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A552B" w:rsidRPr="007A552B">
        <w:rPr>
          <w:rFonts w:ascii="Arial" w:eastAsia="Times New Roman" w:hAnsi="Arial" w:cs="Arial"/>
          <w:sz w:val="24"/>
          <w:szCs w:val="24"/>
          <w:lang w:eastAsia="ru-RU"/>
        </w:rPr>
        <w:t>Финансовый отчет за 2017г.</w:t>
      </w:r>
    </w:p>
    <w:p w:rsidR="007A552B" w:rsidRPr="007A552B" w:rsidRDefault="007A552B" w:rsidP="007A55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52B">
        <w:rPr>
          <w:rFonts w:ascii="Arial" w:eastAsia="Times New Roman" w:hAnsi="Arial" w:cs="Arial"/>
          <w:sz w:val="24"/>
          <w:szCs w:val="24"/>
          <w:lang w:eastAsia="ru-RU"/>
        </w:rPr>
        <w:t>Утверждение сметы ежемесячных и годовых расходов на 2018г.</w:t>
      </w:r>
    </w:p>
    <w:p w:rsidR="007A552B" w:rsidRDefault="007A552B" w:rsidP="007A55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7A552B">
        <w:rPr>
          <w:rFonts w:ascii="Arial" w:eastAsia="Times New Roman" w:hAnsi="Arial" w:cs="Arial"/>
          <w:sz w:val="24"/>
          <w:szCs w:val="24"/>
          <w:lang w:eastAsia="ru-RU"/>
        </w:rPr>
        <w:t>Утверждение тарифа на оплату за техническое обслуживание жилого дома ТСЖ «Сосновый бор-3» на 2018г.</w:t>
      </w:r>
    </w:p>
    <w:p w:rsidR="007A552B" w:rsidRPr="00DB2EC0" w:rsidRDefault="00DB2EC0" w:rsidP="007A55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EC0">
        <w:rPr>
          <w:rFonts w:ascii="Arial" w:eastAsia="Times New Roman" w:hAnsi="Arial" w:cs="Arial"/>
          <w:sz w:val="24"/>
          <w:szCs w:val="24"/>
          <w:lang w:eastAsia="ru-RU"/>
        </w:rPr>
        <w:t>Тех. обслуживание газового оборудования</w:t>
      </w:r>
    </w:p>
    <w:p w:rsidR="00DB2EC0" w:rsidRPr="00DB2EC0" w:rsidRDefault="00DB2EC0" w:rsidP="007A55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EC0">
        <w:rPr>
          <w:rFonts w:ascii="Arial" w:eastAsia="Times New Roman" w:hAnsi="Arial" w:cs="Arial"/>
          <w:sz w:val="24"/>
          <w:szCs w:val="24"/>
          <w:lang w:eastAsia="ru-RU"/>
        </w:rPr>
        <w:t>Установка шлагбаумов на въезде во двор</w:t>
      </w:r>
      <w:bookmarkStart w:id="0" w:name="_GoBack"/>
      <w:bookmarkEnd w:id="0"/>
    </w:p>
    <w:p w:rsidR="008F325B" w:rsidRDefault="008F325B" w:rsidP="007A552B">
      <w:pPr>
        <w:autoSpaceDE w:val="0"/>
        <w:autoSpaceDN w:val="0"/>
        <w:adjustRightInd w:val="0"/>
        <w:spacing w:after="0" w:line="240" w:lineRule="auto"/>
        <w:jc w:val="both"/>
      </w:pPr>
    </w:p>
    <w:p w:rsidR="00C07B85" w:rsidRPr="00C07B85" w:rsidRDefault="00C07B85" w:rsidP="00C07B85">
      <w:pPr>
        <w:autoSpaceDE w:val="0"/>
        <w:autoSpaceDN w:val="0"/>
        <w:adjustRightInd w:val="0"/>
        <w:spacing w:after="0" w:line="240" w:lineRule="auto"/>
        <w:ind w:left="1944"/>
        <w:jc w:val="both"/>
      </w:pPr>
    </w:p>
    <w:tbl>
      <w:tblPr>
        <w:tblW w:w="978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940"/>
        <w:gridCol w:w="1005"/>
        <w:gridCol w:w="1276"/>
        <w:gridCol w:w="2007"/>
      </w:tblGrid>
      <w:tr w:rsidR="00E354CC" w:rsidRPr="008F325B" w:rsidTr="006E3C86"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b/>
                <w:bCs/>
                <w:lang w:eastAsia="ru-RU"/>
              </w:rPr>
              <w:t>№ п/п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b/>
                <w:bCs/>
                <w:lang w:eastAsia="ru-RU"/>
              </w:rPr>
              <w:t>Вопросы повестки дня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CC" w:rsidRPr="00794AB1" w:rsidRDefault="00E354CC" w:rsidP="00E35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CC" w:rsidRPr="00794AB1" w:rsidRDefault="00E354CC" w:rsidP="00E35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54CC" w:rsidRPr="00794AB1" w:rsidRDefault="00E354CC" w:rsidP="00E35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E354CC" w:rsidRPr="008F325B" w:rsidTr="00E354CC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CC" w:rsidRPr="007A552B" w:rsidRDefault="00E354CC" w:rsidP="00E354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5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CC" w:rsidRPr="008F325B" w:rsidRDefault="007A552B" w:rsidP="00E354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отчет за 2017г.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54CC" w:rsidRPr="008F325B" w:rsidTr="00E354CC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7A552B" w:rsidRDefault="007A552B" w:rsidP="00E354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5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</w:t>
            </w:r>
            <w:r w:rsidRPr="006A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ежемесячных и годовых расходов на 201</w:t>
            </w:r>
            <w:r w:rsidR="007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6A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54CC" w:rsidRPr="008F325B" w:rsidTr="00E354CC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7A552B" w:rsidP="00E35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A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6A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оплату за техническое обслуживание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54CC" w:rsidRPr="008F325B" w:rsidTr="00E354CC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7A552B" w:rsidP="00E35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DB2EC0" w:rsidP="00E354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505776874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Тех. обслуживание газового оборудования</w:t>
            </w:r>
            <w:bookmarkEnd w:id="1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54CC" w:rsidRPr="008F325B" w:rsidTr="00E354CC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lang w:eastAsia="ru-RU"/>
              </w:rPr>
              <w:t> </w:t>
            </w:r>
            <w:r w:rsidR="00DB2EC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DB2EC0" w:rsidP="00DB2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57767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шлагбаумов на въезде во двор</w:t>
            </w:r>
            <w:bookmarkEnd w:id="2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54CC" w:rsidRPr="008F325B" w:rsidTr="00E354CC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lang w:eastAsia="ru-RU"/>
              </w:rPr>
              <w:t> </w:t>
            </w:r>
            <w:r w:rsidR="00DB2EC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DB2EC0" w:rsidP="00DB2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разное</w:t>
            </w:r>
            <w:r w:rsidR="00E354CC" w:rsidRPr="008F3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4CC" w:rsidRPr="008F325B" w:rsidRDefault="00E354CC" w:rsidP="00E354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8F325B" w:rsidRPr="008F325B" w:rsidRDefault="008F325B" w:rsidP="008F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5B">
        <w:rPr>
          <w:rFonts w:ascii="Arial" w:eastAsia="Times New Roman" w:hAnsi="Arial" w:cs="Arial"/>
          <w:sz w:val="24"/>
          <w:szCs w:val="24"/>
          <w:lang w:eastAsia="ru-RU"/>
        </w:rPr>
        <w:t>  После заполнения бюллетень очного голосования необх</w:t>
      </w:r>
      <w:r w:rsidR="00E354CC">
        <w:rPr>
          <w:rFonts w:ascii="Arial" w:eastAsia="Times New Roman" w:hAnsi="Arial" w:cs="Arial"/>
          <w:sz w:val="24"/>
          <w:szCs w:val="24"/>
          <w:lang w:eastAsia="ru-RU"/>
        </w:rPr>
        <w:t>одимо передать счётной комиссии или в правление.</w:t>
      </w:r>
    </w:p>
    <w:p w:rsidR="008F325B" w:rsidRPr="008F325B" w:rsidRDefault="00FB0EEA" w:rsidP="00FB0E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Подпись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собственника:</w:t>
      </w:r>
      <w:r w:rsidR="008F325B" w:rsidRPr="008F325B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="008F325B" w:rsidRPr="008F325B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8F325B" w:rsidRPr="008F325B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 </w:t>
      </w:r>
    </w:p>
    <w:p w:rsidR="006753EF" w:rsidRDefault="008F325B" w:rsidP="00B17D24">
      <w:pPr>
        <w:spacing w:after="100" w:afterAutospacing="1" w:line="240" w:lineRule="auto"/>
      </w:pPr>
      <w:r w:rsidRPr="008F32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</w:t>
      </w:r>
      <w:r w:rsidR="00FB0EEA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8F325B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 (Ф.И.О.) </w:t>
      </w:r>
    </w:p>
    <w:sectPr w:rsidR="006753EF" w:rsidSect="00B03858">
      <w:footerReference w:type="default" r:id="rId7"/>
      <w:pgSz w:w="11906" w:h="16838"/>
      <w:pgMar w:top="567" w:right="851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39" w:rsidRDefault="00C07B85">
      <w:pPr>
        <w:spacing w:after="0" w:line="240" w:lineRule="auto"/>
      </w:pPr>
      <w:r>
        <w:separator/>
      </w:r>
    </w:p>
  </w:endnote>
  <w:endnote w:type="continuationSeparator" w:id="0">
    <w:p w:rsidR="008E2239" w:rsidRDefault="00C0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527815"/>
      <w:docPartObj>
        <w:docPartGallery w:val="Page Numbers (Bottom of Page)"/>
        <w:docPartUnique/>
      </w:docPartObj>
    </w:sdtPr>
    <w:sdtEndPr/>
    <w:sdtContent>
      <w:p w:rsidR="00B03858" w:rsidRDefault="00B17D24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C0">
          <w:rPr>
            <w:noProof/>
          </w:rPr>
          <w:t>1</w:t>
        </w:r>
        <w:r>
          <w:fldChar w:fldCharType="end"/>
        </w:r>
      </w:p>
    </w:sdtContent>
  </w:sdt>
  <w:p w:rsidR="00B03858" w:rsidRDefault="00DB2EC0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39" w:rsidRDefault="00C07B85">
      <w:pPr>
        <w:spacing w:after="0" w:line="240" w:lineRule="auto"/>
      </w:pPr>
      <w:r>
        <w:separator/>
      </w:r>
    </w:p>
  </w:footnote>
  <w:footnote w:type="continuationSeparator" w:id="0">
    <w:p w:rsidR="008E2239" w:rsidRDefault="00C0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F794C"/>
    <w:multiLevelType w:val="hybridMultilevel"/>
    <w:tmpl w:val="C09E10EE"/>
    <w:lvl w:ilvl="0" w:tplc="E3860A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C1601B"/>
    <w:multiLevelType w:val="hybridMultilevel"/>
    <w:tmpl w:val="4406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E1299"/>
    <w:multiLevelType w:val="hybridMultilevel"/>
    <w:tmpl w:val="75883CF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5B"/>
    <w:rsid w:val="003E616B"/>
    <w:rsid w:val="006753EF"/>
    <w:rsid w:val="006A56CC"/>
    <w:rsid w:val="00794AB1"/>
    <w:rsid w:val="007A552B"/>
    <w:rsid w:val="008E2239"/>
    <w:rsid w:val="008F325B"/>
    <w:rsid w:val="00931AB0"/>
    <w:rsid w:val="00B17D24"/>
    <w:rsid w:val="00C07B85"/>
    <w:rsid w:val="00DB2EC0"/>
    <w:rsid w:val="00E354CC"/>
    <w:rsid w:val="00F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E927"/>
  <w15:chartTrackingRefBased/>
  <w15:docId w15:val="{2FA443F5-C4EE-4DDA-9225-E6E3502A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8F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8F325B"/>
  </w:style>
  <w:style w:type="paragraph" w:styleId="a3">
    <w:name w:val="footer"/>
    <w:basedOn w:val="a"/>
    <w:link w:val="10"/>
    <w:uiPriority w:val="99"/>
    <w:semiHidden/>
    <w:unhideWhenUsed/>
    <w:rsid w:val="008F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8F325B"/>
  </w:style>
  <w:style w:type="paragraph" w:styleId="a5">
    <w:name w:val="List Paragraph"/>
    <w:basedOn w:val="a"/>
    <w:uiPriority w:val="34"/>
    <w:qFormat/>
    <w:rsid w:val="00FB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Калашников</dc:creator>
  <cp:keywords/>
  <dc:description/>
  <cp:lastModifiedBy>Константин Константин</cp:lastModifiedBy>
  <cp:revision>3</cp:revision>
  <dcterms:created xsi:type="dcterms:W3CDTF">2018-01-26T13:20:00Z</dcterms:created>
  <dcterms:modified xsi:type="dcterms:W3CDTF">2018-02-07T11:26:00Z</dcterms:modified>
</cp:coreProperties>
</file>